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56" w:rsidRPr="00920A56" w:rsidRDefault="00920A56" w:rsidP="0092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0A5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>
            <wp:extent cx="6179820" cy="9662160"/>
            <wp:effectExtent l="0" t="0" r="0" b="0"/>
            <wp:docPr id="1" name="Рисунок 1" descr="C:\Users\шк\Downloads\Документ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шк\Downloads\Документ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966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A56" w:rsidRPr="00920A56" w:rsidRDefault="00920A56" w:rsidP="00920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Муниципальное бюджетное общеобразовательное учреждение Оревская средняя общеобразовательная школа </w:t>
      </w:r>
      <w:proofErr w:type="spellStart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Краснозоренского</w:t>
      </w:r>
      <w:proofErr w:type="spellEnd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Орловской области (далее – МБОУ Оревская СОШ) находится в селе </w:t>
      </w:r>
      <w:proofErr w:type="spellStart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Орево</w:t>
      </w:r>
      <w:proofErr w:type="spellEnd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Краснозоренского</w:t>
      </w:r>
      <w:proofErr w:type="spellEnd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 ,</w:t>
      </w:r>
      <w:proofErr w:type="gramEnd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открыта в 1996 году. </w:t>
      </w:r>
      <w:proofErr w:type="gramStart"/>
      <w:r w:rsidRPr="00920A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Впервые  в</w:t>
      </w:r>
      <w:proofErr w:type="gramEnd"/>
      <w:r w:rsidRPr="00920A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1876 году была открыта Земская 4-х </w:t>
      </w:r>
      <w:proofErr w:type="spellStart"/>
      <w:r w:rsidRPr="00920A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лентняя</w:t>
      </w:r>
      <w:proofErr w:type="spellEnd"/>
      <w:r w:rsidRPr="00920A5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школа. с 1880 года открылась церковно-приходская школа. С 1931 года была создана 7 летняя Оревская школа.</w:t>
      </w:r>
    </w:p>
    <w:p w:rsidR="00920A56" w:rsidRPr="00920A56" w:rsidRDefault="00920A56" w:rsidP="0092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Количество обучающихся на 1 сентября 2024 учебном году составило 36 учащихся, из них 10 обучаются по основной образовательной программе начального общего образования, 24 - по основной образовательной программе основного общего образования. 2 - по основной образовательной программе среднего общего образования Педагогический коллектив состоит из 15 человек.</w:t>
      </w:r>
    </w:p>
    <w:p w:rsidR="00920A56" w:rsidRPr="00920A56" w:rsidRDefault="00920A56" w:rsidP="0092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Настоящая Программа определяет основные направления развития школы на период до 2026 года с учетом потенциала саморазвития образовательного учреждения. Ключевой идеей Программы является повышение качества образования в условиях сельской школы для обеспечения успешной самореализации обучающихся. </w:t>
      </w:r>
    </w:p>
    <w:p w:rsidR="00920A56" w:rsidRPr="00920A56" w:rsidRDefault="00920A56" w:rsidP="0092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2024 году по результатам мониторинга в школе были выявлены следующие рисковые профили:</w:t>
      </w:r>
    </w:p>
    <w:p w:rsidR="00920A56" w:rsidRPr="00920A56" w:rsidRDefault="00920A56" w:rsidP="00920A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Несформированность</w:t>
      </w:r>
      <w:proofErr w:type="spellEnd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внутришкольной</w:t>
      </w:r>
      <w:proofErr w:type="spellEnd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системы профессионального развития педагогов;</w:t>
      </w:r>
    </w:p>
    <w:p w:rsidR="00920A56" w:rsidRPr="00920A56" w:rsidRDefault="00920A56" w:rsidP="00920A5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Низкое качество преодоления языковых и культурных барьеров.</w:t>
      </w:r>
    </w:p>
    <w:p w:rsidR="00920A56" w:rsidRPr="00920A56" w:rsidRDefault="00920A56" w:rsidP="0092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</w:pPr>
    </w:p>
    <w:p w:rsidR="00920A56" w:rsidRPr="00920A56" w:rsidRDefault="00920A56" w:rsidP="00920A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</w:pPr>
      <w:r w:rsidRPr="00920A56">
        <w:rPr>
          <w:rFonts w:ascii="Time Roman Cyr" w:eastAsia="Times New Roman" w:hAnsi="Time Roman Cyr" w:cs="Calibri"/>
          <w:b/>
          <w:bCs/>
          <w:color w:val="000000"/>
          <w:kern w:val="24"/>
          <w:sz w:val="28"/>
          <w:szCs w:val="28"/>
          <w:lang w:eastAsia="ru-RU"/>
          <w14:ligatures w14:val="none"/>
        </w:rPr>
        <w:t xml:space="preserve">1. </w:t>
      </w:r>
      <w:r w:rsidRPr="00920A5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  <w14:ligatures w14:val="none"/>
        </w:rPr>
        <w:t>Цель</w:t>
      </w:r>
      <w:r w:rsidRPr="0092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 программы: повышение качества образовательной деятельности в школе на основе развития материально-технической базы и снижение доли обучающихся с рисками учебной </w:t>
      </w:r>
      <w:proofErr w:type="spellStart"/>
      <w:r w:rsidRPr="0092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неуспешности</w:t>
      </w:r>
      <w:proofErr w:type="spellEnd"/>
      <w:r w:rsidRPr="0092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 за счет создания условий для эффективного обучения и повышения мотивации школьников к учебной деятельности, создание условий для формирования и развития языковой грамотности обучающихся.</w:t>
      </w:r>
    </w:p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Задачи.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 </w:t>
      </w:r>
      <w:r w:rsidRPr="0092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  <w:t>Планирование работы по повышению профессиональных компетенций на основе выявления профессиональных дефицитов педагогов.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  <w:t>2. Снижение количества слабоуспевающих обучающихся на 15%.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  <w:t>3. Обновление тематики школьных МО по актуальным проблемам образовательной деятельности.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  <w:t>4. Повышение активности (мотивации) педагогов к самореализации, представления опыта работы.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  <w:t>5. Рост уровня владения современными педагогическими технологиями обучения, направленных на повышения мотивации обучающихся к обучению и развитию самостоятельности.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  <w:t xml:space="preserve">6. Формирование культурной компетенции </w:t>
      </w:r>
      <w:proofErr w:type="gramStart"/>
      <w:r w:rsidRPr="0092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  <w:t>обучающихся,  имеющих</w:t>
      </w:r>
      <w:proofErr w:type="gramEnd"/>
      <w:r w:rsidRPr="00920A5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  <w:t xml:space="preserve"> языковые барьеры.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</w:pP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14:ligatures w14:val="none"/>
        </w:rPr>
        <w:lastRenderedPageBreak/>
        <w:t>3. Целевые показатели.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14:ligatures w14:val="none"/>
        </w:rPr>
      </w:pP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 Повышение профессиональных компетенций учителей, преподающих в классах со слабоуспевающими обучающимися, в рамках курсов повышения квалификации (не менее 2-х).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 Повышение качества образовательных результатов обучающихся по математике, русскому языку </w:t>
      </w:r>
      <w:proofErr w:type="gramStart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 10</w:t>
      </w:r>
      <w:proofErr w:type="gramEnd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%.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 Повышение активности педагогов в презентации опыта работы в рамках образовательных событий в школе, муниципалитете, регионе. Размещение материалов на сайте школы.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4. </w:t>
      </w:r>
      <w:proofErr w:type="gramStart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Охват  мероприятиями</w:t>
      </w:r>
      <w:proofErr w:type="gramEnd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внеурочной и досуговой деятельности  с вовлечением  семей обучающихся, для которых русский язык не является родным, и имеются проблемы  в его освоении.</w:t>
      </w:r>
    </w:p>
    <w:p w:rsidR="00920A56" w:rsidRPr="00920A56" w:rsidRDefault="00920A56" w:rsidP="00920A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14:ligatures w14:val="none"/>
        </w:rPr>
      </w:pPr>
    </w:p>
    <w:p w:rsidR="00920A56" w:rsidRPr="00920A56" w:rsidRDefault="00920A56" w:rsidP="00920A56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14:ligatures w14:val="none"/>
        </w:rPr>
        <w:t>4. Методы сбора и обработки информации</w:t>
      </w:r>
    </w:p>
    <w:p w:rsidR="00920A56" w:rsidRPr="00920A56" w:rsidRDefault="00920A56" w:rsidP="0092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Сбор и обработка информации будут проводится на основе:</w:t>
      </w:r>
    </w:p>
    <w:p w:rsidR="00920A56" w:rsidRPr="00920A56" w:rsidRDefault="00920A56" w:rsidP="00920A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анализа документов (приказов, договоров);</w:t>
      </w:r>
    </w:p>
    <w:p w:rsidR="00920A56" w:rsidRPr="00920A56" w:rsidRDefault="00920A56" w:rsidP="00920A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анкетирования педагогов, обучающихся;</w:t>
      </w:r>
    </w:p>
    <w:p w:rsidR="00920A56" w:rsidRPr="00920A56" w:rsidRDefault="00920A56" w:rsidP="00920A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опросов обучающихся, родителей;</w:t>
      </w:r>
    </w:p>
    <w:p w:rsidR="00920A56" w:rsidRPr="00920A56" w:rsidRDefault="00920A56" w:rsidP="00920A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анализа данных независимых оценочных процедур (ГИА, ВПР) и форм оценивания ВСОКО.</w:t>
      </w:r>
    </w:p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 Срок реализации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1 год (октябрь 2024 – август 2025 </w:t>
      </w:r>
      <w:proofErr w:type="gramStart"/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 )</w:t>
      </w:r>
      <w:proofErr w:type="gramEnd"/>
    </w:p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14:ligatures w14:val="none"/>
        </w:rPr>
      </w:pPr>
    </w:p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14:ligatures w14:val="none"/>
        </w:rPr>
        <w:t>6. Мероприятия по достижению цели</w:t>
      </w:r>
    </w:p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573"/>
        <w:gridCol w:w="1843"/>
        <w:gridCol w:w="1862"/>
        <w:gridCol w:w="1762"/>
      </w:tblGrid>
      <w:tr w:rsidR="00920A56" w:rsidRPr="00920A56" w:rsidTr="00E01B54">
        <w:trPr>
          <w:trHeight w:val="1166"/>
          <w:jc w:val="center"/>
        </w:trPr>
        <w:tc>
          <w:tcPr>
            <w:tcW w:w="53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357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Мероприятие</w:t>
            </w:r>
          </w:p>
        </w:tc>
        <w:tc>
          <w:tcPr>
            <w:tcW w:w="184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Срок</w:t>
            </w:r>
            <w:r w:rsidRPr="00920A56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реализации</w:t>
            </w:r>
            <w:r w:rsidRPr="00920A56">
              <w:rPr>
                <w:rFonts w:ascii="Times New Roman" w:eastAsia="Times New Roman" w:hAnsi="Times New Roman" w:cs="Times New Roman"/>
                <w:spacing w:val="-5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(число,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меся, год)</w:t>
            </w:r>
          </w:p>
        </w:tc>
        <w:tc>
          <w:tcPr>
            <w:tcW w:w="18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Показат</w:t>
            </w: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>ел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и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5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реализации</w:t>
            </w:r>
            <w:proofErr w:type="spellEnd"/>
          </w:p>
        </w:tc>
        <w:tc>
          <w:tcPr>
            <w:tcW w:w="17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Ответственные</w:t>
            </w:r>
            <w:proofErr w:type="spellEnd"/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(ФИО, должность)</w:t>
            </w:r>
          </w:p>
        </w:tc>
      </w:tr>
      <w:tr w:rsidR="00920A56" w:rsidRPr="00920A56" w:rsidTr="00E01B54">
        <w:trPr>
          <w:trHeight w:val="491"/>
          <w:jc w:val="center"/>
        </w:trPr>
        <w:tc>
          <w:tcPr>
            <w:tcW w:w="53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57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Проведение диагностики причин учебной </w:t>
            </w: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неуспешности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среди 2-</w:t>
            </w:r>
            <w:proofErr w:type="gramStart"/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9,.</w:t>
            </w:r>
            <w:proofErr w:type="gramEnd"/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11 классов. Выявление учебных дефицитов у обучающихся.</w:t>
            </w:r>
          </w:p>
        </w:tc>
        <w:tc>
          <w:tcPr>
            <w:tcW w:w="184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 03 октября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2024г.</w:t>
            </w:r>
          </w:p>
        </w:tc>
        <w:tc>
          <w:tcPr>
            <w:tcW w:w="18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>Аналитические справки по итогам диагностики. Определены учебные предметы для слабоуспевающих обучающихся</w:t>
            </w:r>
          </w:p>
        </w:tc>
        <w:tc>
          <w:tcPr>
            <w:tcW w:w="17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ЗД по УР </w:t>
            </w: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Чекалкина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Е.Н.</w:t>
            </w:r>
          </w:p>
        </w:tc>
      </w:tr>
      <w:tr w:rsidR="00920A56" w:rsidRPr="00920A56" w:rsidTr="00E01B54">
        <w:trPr>
          <w:trHeight w:val="491"/>
          <w:jc w:val="center"/>
        </w:trPr>
        <w:tc>
          <w:tcPr>
            <w:tcW w:w="53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7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Формирование / корректировка тем самообразования  по вопросам предметной , методической , </w:t>
            </w: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психолого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педагогической  компетенции</w:t>
            </w:r>
          </w:p>
        </w:tc>
        <w:tc>
          <w:tcPr>
            <w:tcW w:w="184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 10 октября</w:t>
            </w:r>
          </w:p>
        </w:tc>
        <w:tc>
          <w:tcPr>
            <w:tcW w:w="18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  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 Разработка планов самообразования</w:t>
            </w:r>
          </w:p>
        </w:tc>
        <w:tc>
          <w:tcPr>
            <w:tcW w:w="17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 xml:space="preserve">ШМО </w:t>
            </w:r>
            <w:proofErr w:type="gramStart"/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>учителей  предметников</w:t>
            </w:r>
            <w:proofErr w:type="gramEnd"/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Руководитель ШМО  </w:t>
            </w: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Чекалкина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Е.Н.</w:t>
            </w:r>
          </w:p>
        </w:tc>
      </w:tr>
      <w:tr w:rsidR="00920A56" w:rsidRPr="00920A56" w:rsidTr="00E01B54">
        <w:trPr>
          <w:trHeight w:val="555"/>
          <w:jc w:val="center"/>
        </w:trPr>
        <w:tc>
          <w:tcPr>
            <w:tcW w:w="53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2</w:t>
            </w:r>
          </w:p>
        </w:tc>
        <w:tc>
          <w:tcPr>
            <w:tcW w:w="357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Разработка индивидуальных образовательных маршрутов со </w:t>
            </w: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lastRenderedPageBreak/>
              <w:t>слабоуспевающими обучающимися, включая математику и русский язык.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До 10 октября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2024г.</w:t>
            </w:r>
          </w:p>
        </w:tc>
        <w:tc>
          <w:tcPr>
            <w:tcW w:w="18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Индивидуальных программ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сопровождения </w:t>
            </w: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14:ligatures w14:val="none"/>
              </w:rPr>
              <w:t>слабоуспевающих обучающихся утверждены и реализуются</w:t>
            </w:r>
          </w:p>
        </w:tc>
        <w:tc>
          <w:tcPr>
            <w:tcW w:w="17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 ЗД по УР </w:t>
            </w: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Чекалкина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Е.Н.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Буланкина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М.В. учитель математики, 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Чеботарева Ю.В., Устинова Л.Г. учителя русского языка</w:t>
            </w:r>
          </w:p>
        </w:tc>
      </w:tr>
      <w:tr w:rsidR="00920A56" w:rsidRPr="00920A56" w:rsidTr="00E01B54">
        <w:trPr>
          <w:trHeight w:val="555"/>
          <w:jc w:val="center"/>
        </w:trPr>
        <w:tc>
          <w:tcPr>
            <w:tcW w:w="53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    3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3.1.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3.2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3.3.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3.4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3.5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7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Участие обучающихся </w:t>
            </w:r>
            <w:proofErr w:type="gram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общешкольных мероприятиях</w:t>
            </w:r>
            <w:proofErr w:type="gramEnd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для которых русский язык не является родным: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Международный день   распространения грамотности.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Участие в неделе Русского языка и литературы.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Международный день родного языка.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День славянской письменности и культуры.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День русского языка.</w:t>
            </w:r>
          </w:p>
        </w:tc>
        <w:tc>
          <w:tcPr>
            <w:tcW w:w="184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08.09.204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18-22.11.2024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21.02.2025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24.05.2025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06.06.2025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Рабочая программа воспитания.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Совещание при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Директоре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30.01.2025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18.04.2025</w:t>
            </w:r>
          </w:p>
        </w:tc>
        <w:tc>
          <w:tcPr>
            <w:tcW w:w="17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ЗД по ВР </w:t>
            </w: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Буланкина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М.В.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Классные руководители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0A56" w:rsidRPr="00920A56" w:rsidTr="00E01B54">
        <w:trPr>
          <w:trHeight w:val="555"/>
          <w:jc w:val="center"/>
        </w:trPr>
        <w:tc>
          <w:tcPr>
            <w:tcW w:w="53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57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Утверждение плана-графика консультаций </w:t>
            </w: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консультаций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84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24.01.25г</w:t>
            </w:r>
          </w:p>
        </w:tc>
        <w:tc>
          <w:tcPr>
            <w:tcW w:w="18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плана-графика консультаций утвержден</w:t>
            </w:r>
          </w:p>
        </w:tc>
        <w:tc>
          <w:tcPr>
            <w:tcW w:w="17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Педагоги, ЗД по УР</w:t>
            </w:r>
          </w:p>
        </w:tc>
      </w:tr>
      <w:tr w:rsidR="00920A56" w:rsidRPr="00920A56" w:rsidTr="00E01B54">
        <w:trPr>
          <w:trHeight w:val="555"/>
          <w:jc w:val="center"/>
        </w:trPr>
        <w:tc>
          <w:tcPr>
            <w:tcW w:w="53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357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ind w:left="171" w:firstLine="17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Контроль выполнения плана-графика</w:t>
            </w:r>
          </w:p>
        </w:tc>
        <w:tc>
          <w:tcPr>
            <w:tcW w:w="184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 25 числа каждого месяца уч. года</w:t>
            </w:r>
          </w:p>
        </w:tc>
        <w:tc>
          <w:tcPr>
            <w:tcW w:w="18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Подведение итогов на совещании при директоре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Чекалкина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Е.Н.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ЗД по УР</w:t>
            </w:r>
          </w:p>
        </w:tc>
      </w:tr>
      <w:tr w:rsidR="00920A56" w:rsidRPr="00920A56" w:rsidTr="00E01B54">
        <w:trPr>
          <w:trHeight w:val="555"/>
          <w:jc w:val="center"/>
        </w:trPr>
        <w:tc>
          <w:tcPr>
            <w:tcW w:w="53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357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ind w:left="171" w:firstLine="17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Организация</w:t>
            </w:r>
            <w:r w:rsidRPr="00920A56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работы</w:t>
            </w:r>
            <w:r w:rsidRPr="00920A5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</w:t>
            </w:r>
            <w:r w:rsidRPr="00920A56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образовательных </w:t>
            </w:r>
            <w:r w:rsidRPr="00920A56">
              <w:rPr>
                <w:rFonts w:ascii="Times New Roman" w:eastAsia="Times New Roman" w:hAnsi="Times New Roman" w:cs="Times New Roman"/>
                <w:spacing w:val="-5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платформах «</w:t>
            </w: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Учи.ру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»,</w:t>
            </w:r>
            <w:r w:rsidRPr="00920A56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«Решу</w:t>
            </w:r>
            <w:r w:rsidRPr="00920A56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ОГЭ», «РЭШ»</w:t>
            </w:r>
          </w:p>
        </w:tc>
        <w:tc>
          <w:tcPr>
            <w:tcW w:w="184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До 25 числа каждого месяца </w:t>
            </w: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уч.года</w:t>
            </w:r>
            <w:proofErr w:type="spellEnd"/>
          </w:p>
        </w:tc>
        <w:tc>
          <w:tcPr>
            <w:tcW w:w="18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Подведение итогов на совещании при директоре</w:t>
            </w:r>
          </w:p>
        </w:tc>
        <w:tc>
          <w:tcPr>
            <w:tcW w:w="17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Чекалкина</w:t>
            </w:r>
            <w:proofErr w:type="spellEnd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Е.Н.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ЗД по УР</w:t>
            </w:r>
          </w:p>
        </w:tc>
      </w:tr>
      <w:tr w:rsidR="00920A56" w:rsidRPr="00920A56" w:rsidTr="00E01B54">
        <w:trPr>
          <w:trHeight w:val="555"/>
          <w:jc w:val="center"/>
        </w:trPr>
        <w:tc>
          <w:tcPr>
            <w:tcW w:w="53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7.1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7.2.</w:t>
            </w:r>
          </w:p>
        </w:tc>
        <w:tc>
          <w:tcPr>
            <w:tcW w:w="3573" w:type="dxa"/>
          </w:tcPr>
          <w:p w:rsidR="00920A56" w:rsidRPr="00920A56" w:rsidRDefault="00920A56" w:rsidP="00920A56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left="171" w:right="463" w:firstLine="17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Работа с родителями неуспевающих</w:t>
            </w:r>
            <w:r w:rsidRPr="00920A56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обучающихся.</w:t>
            </w:r>
          </w:p>
          <w:p w:rsidR="00920A56" w:rsidRPr="00920A56" w:rsidRDefault="00920A56" w:rsidP="00920A56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left="171" w:right="463" w:firstLine="17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Индивидуальная беседа.</w:t>
            </w:r>
          </w:p>
          <w:p w:rsidR="00920A56" w:rsidRPr="00920A56" w:rsidRDefault="00920A56" w:rsidP="00920A56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left="171" w:right="463" w:firstLine="17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 мерах повышения успеваемости</w:t>
            </w:r>
          </w:p>
          <w:p w:rsidR="00920A56" w:rsidRPr="00920A56" w:rsidRDefault="00920A56" w:rsidP="00920A56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left="171" w:right="463" w:firstLine="17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5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Проведение родительского собрания с</w:t>
            </w:r>
            <w:r w:rsidRPr="00920A56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приглашением</w:t>
            </w:r>
            <w:r w:rsidRPr="00920A56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учителей</w:t>
            </w:r>
            <w:r w:rsidRPr="00920A56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предметников «ответственность самооценка и самоконтроль как и развивать</w:t>
            </w:r>
          </w:p>
        </w:tc>
        <w:tc>
          <w:tcPr>
            <w:tcW w:w="184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24.01.2025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21.03.2025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Подведение итогов на совещании при директоре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28.03.2025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7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Классные руководители </w:t>
            </w:r>
          </w:p>
        </w:tc>
      </w:tr>
      <w:tr w:rsidR="00920A56" w:rsidRPr="00920A56" w:rsidTr="00E01B54">
        <w:trPr>
          <w:trHeight w:val="555"/>
          <w:jc w:val="center"/>
        </w:trPr>
        <w:tc>
          <w:tcPr>
            <w:tcW w:w="53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357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Совершенствование методической работы педагогов. «Современные педагогические технологии  в условиях </w:t>
            </w: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реализации  ФГОС»</w:t>
            </w:r>
          </w:p>
        </w:tc>
        <w:tc>
          <w:tcPr>
            <w:tcW w:w="184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21.11.2024г.</w:t>
            </w:r>
          </w:p>
        </w:tc>
        <w:tc>
          <w:tcPr>
            <w:tcW w:w="18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Доклады учителей предметников</w:t>
            </w:r>
          </w:p>
        </w:tc>
        <w:tc>
          <w:tcPr>
            <w:tcW w:w="17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Руководители школьных МО</w:t>
            </w:r>
          </w:p>
        </w:tc>
      </w:tr>
      <w:tr w:rsidR="00920A56" w:rsidRPr="00920A56" w:rsidTr="00E01B54">
        <w:trPr>
          <w:trHeight w:val="555"/>
          <w:jc w:val="center"/>
        </w:trPr>
        <w:tc>
          <w:tcPr>
            <w:tcW w:w="53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57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ind w:firstLine="17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Обмен опытом в рамках педагогических советов. Выступление учителей – предметников «Новые подходы  мотивации обучающихся, как механизм качества образования».</w:t>
            </w:r>
          </w:p>
        </w:tc>
        <w:tc>
          <w:tcPr>
            <w:tcW w:w="1843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 января 2025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  Поведение  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 xml:space="preserve">    Итогов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</w:pPr>
            <w:r w:rsidRPr="00920A56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:szCs w:val="24"/>
                <w14:ligatures w14:val="none"/>
              </w:rPr>
              <w:t>Педагогический совет 14.01.2025</w:t>
            </w:r>
          </w:p>
        </w:tc>
        <w:tc>
          <w:tcPr>
            <w:tcW w:w="1762" w:type="dxa"/>
          </w:tcPr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Директор ,</w:t>
            </w:r>
            <w:proofErr w:type="gramEnd"/>
            <w:r w:rsidRPr="00920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ЗД по УР</w:t>
            </w: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920A56" w:rsidRPr="00920A56" w:rsidRDefault="00920A56" w:rsidP="00920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20A56" w:rsidRPr="00920A56" w:rsidRDefault="00920A56" w:rsidP="0092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920A56" w:rsidRPr="00920A56" w:rsidRDefault="00920A56" w:rsidP="00920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7. Ожидаемые результаты</w:t>
      </w:r>
    </w:p>
    <w:p w:rsidR="00920A56" w:rsidRPr="00920A56" w:rsidRDefault="00920A56" w:rsidP="00920A56">
      <w:pPr>
        <w:numPr>
          <w:ilvl w:val="0"/>
          <w:numId w:val="2"/>
        </w:num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создание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благоприятных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условий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развития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интеллектуальных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способностей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обучающихся,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личностного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роста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слабоуспевающих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неуспевающих</w:t>
      </w:r>
      <w:r w:rsidRPr="00920A5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детей;</w:t>
      </w:r>
    </w:p>
    <w:p w:rsidR="00920A56" w:rsidRPr="00920A56" w:rsidRDefault="00920A56" w:rsidP="00920A56">
      <w:pPr>
        <w:numPr>
          <w:ilvl w:val="0"/>
          <w:numId w:val="2"/>
        </w:num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применение педагогами современных образовательных технологий, способствующих </w:t>
      </w:r>
      <w:r w:rsidRPr="00920A5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слабоуспевающим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школьникам</w:t>
      </w:r>
      <w:r w:rsidRPr="00920A56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усвоить</w:t>
      </w:r>
      <w:r w:rsidRPr="00920A56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образовательную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программу (базовый уровень);</w:t>
      </w:r>
    </w:p>
    <w:p w:rsidR="00920A56" w:rsidRPr="00920A56" w:rsidRDefault="00920A56" w:rsidP="00920A56">
      <w:pPr>
        <w:numPr>
          <w:ilvl w:val="0"/>
          <w:numId w:val="2"/>
        </w:num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рост количества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участнико</w:t>
      </w:r>
      <w:r w:rsidRPr="00920A56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в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ГИА</w:t>
      </w:r>
      <w:r w:rsidRPr="00920A56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,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получивши</w:t>
      </w:r>
      <w:r w:rsidRPr="00920A56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х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аттестат</w:t>
      </w:r>
      <w:r w:rsidRPr="00920A5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ы                            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 основно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м </w:t>
      </w: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образовании </w:t>
      </w:r>
      <w:r w:rsidRPr="00920A56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в основной период; </w:t>
      </w:r>
    </w:p>
    <w:p w:rsidR="00920A56" w:rsidRPr="00920A56" w:rsidRDefault="00920A56" w:rsidP="00920A5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20A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-продолжить работу над формированием культурной компетенции обучающихся.</w:t>
      </w:r>
    </w:p>
    <w:p w:rsidR="00EA43A3" w:rsidRDefault="00EA43A3">
      <w:bookmarkStart w:id="0" w:name="_GoBack"/>
      <w:bookmarkEnd w:id="0"/>
    </w:p>
    <w:sectPr w:rsidR="00EA43A3" w:rsidSect="0005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22EF"/>
    <w:multiLevelType w:val="hybridMultilevel"/>
    <w:tmpl w:val="B998B632"/>
    <w:lvl w:ilvl="0" w:tplc="900A6262">
      <w:numFmt w:val="bullet"/>
      <w:lvlText w:val=""/>
      <w:lvlJc w:val="left"/>
      <w:pPr>
        <w:ind w:left="1287" w:hanging="360"/>
      </w:pPr>
      <w:rPr>
        <w:rFonts w:ascii="Symbol" w:eastAsia="Times New Roman" w:hAnsi="Symbol" w:hint="default"/>
        <w:w w:val="100"/>
        <w:sz w:val="24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1D32AFA"/>
    <w:multiLevelType w:val="hybridMultilevel"/>
    <w:tmpl w:val="C4F8E596"/>
    <w:lvl w:ilvl="0" w:tplc="900A6262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535B0"/>
    <w:multiLevelType w:val="hybridMultilevel"/>
    <w:tmpl w:val="AAA40482"/>
    <w:lvl w:ilvl="0" w:tplc="48CC0672">
      <w:start w:val="1"/>
      <w:numFmt w:val="decimal"/>
      <w:lvlText w:val="%1.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8A"/>
    <w:rsid w:val="00920A56"/>
    <w:rsid w:val="00DE548A"/>
    <w:rsid w:val="00E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2F429-64A1-42C5-91C7-9C39A63F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2</cp:revision>
  <dcterms:created xsi:type="dcterms:W3CDTF">2025-03-21T09:56:00Z</dcterms:created>
  <dcterms:modified xsi:type="dcterms:W3CDTF">2025-03-21T09:56:00Z</dcterms:modified>
</cp:coreProperties>
</file>