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99" w:rsidRDefault="009232A7" w:rsidP="00244D29">
      <w:pPr>
        <w:pStyle w:val="1"/>
        <w:jc w:val="right"/>
        <w:rPr>
          <w:bCs/>
          <w:sz w:val="32"/>
          <w:szCs w:val="32"/>
        </w:rPr>
      </w:pPr>
      <w:r w:rsidRPr="00244D29">
        <w:rPr>
          <w:bCs/>
          <w:sz w:val="32"/>
          <w:szCs w:val="32"/>
        </w:rPr>
        <w:t xml:space="preserve">                                                               </w:t>
      </w:r>
    </w:p>
    <w:p w:rsidR="00DB2A99" w:rsidRDefault="00DB2A99" w:rsidP="00244D29">
      <w:pPr>
        <w:pStyle w:val="1"/>
        <w:jc w:val="right"/>
        <w:rPr>
          <w:bCs/>
          <w:sz w:val="32"/>
          <w:szCs w:val="32"/>
        </w:rPr>
      </w:pPr>
    </w:p>
    <w:p w:rsidR="002268ED" w:rsidRPr="00DB2A99" w:rsidRDefault="00DB2A99" w:rsidP="00DB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B1F29F" wp14:editId="42B5852B">
            <wp:extent cx="6324600" cy="8526780"/>
            <wp:effectExtent l="0" t="0" r="0" b="7620"/>
            <wp:docPr id="1" name="Рисунок 1" descr="C:\Users\User\Downloads\Документ 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Документ 29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263" cy="852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8ED" w:rsidRDefault="002268ED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:rsidR="00C20FCA" w:rsidRDefault="009232A7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</w:t>
      </w:r>
    </w:p>
    <w:p w:rsidR="00774C61" w:rsidRDefault="00774C61" w:rsidP="00774C6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74C61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 xml:space="preserve">Пояснительная </w:t>
      </w:r>
      <w:r w:rsidR="009232A7" w:rsidRPr="00774C61">
        <w:rPr>
          <w:rFonts w:ascii="Times New Roman" w:hAnsi="Times New Roman" w:cs="Times New Roman"/>
          <w:b/>
          <w:color w:val="000000"/>
          <w:sz w:val="27"/>
          <w:szCs w:val="27"/>
        </w:rPr>
        <w:t>записка</w:t>
      </w:r>
    </w:p>
    <w:p w:rsidR="008A411E" w:rsidRPr="00774C61" w:rsidRDefault="009232A7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C61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="00774C6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74C61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74C61">
        <w:rPr>
          <w:rFonts w:ascii="Times New Roman" w:hAnsi="Times New Roman" w:cs="Times New Roman"/>
          <w:color w:val="000000"/>
          <w:sz w:val="28"/>
          <w:szCs w:val="28"/>
        </w:rPr>
        <w:t>Одной из главных проблем, которую приходится решать педагогам наших школ, - это работа с обучающимися, имеющими низкую мотивацию.  </w:t>
      </w:r>
      <w:r w:rsidRPr="00774C61">
        <w:rPr>
          <w:rFonts w:ascii="Times New Roman" w:hAnsi="Times New Roman" w:cs="Times New Roman"/>
          <w:color w:val="000000"/>
          <w:sz w:val="28"/>
          <w:szCs w:val="28"/>
        </w:rPr>
        <w:br/>
        <w:t>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Не секрет, что количество таких учащихся в школах составляет примерно 10-15 %. 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учреждения. Основу такой работы может составлять Положение о деятельности педагогического коллектива со слабоуспевающими учащимися и их родителями.</w:t>
      </w:r>
      <w:r w:rsidRPr="00774C61">
        <w:rPr>
          <w:rFonts w:ascii="Times New Roman" w:hAnsi="Times New Roman" w:cs="Times New Roman"/>
          <w:color w:val="000000"/>
          <w:sz w:val="28"/>
          <w:szCs w:val="28"/>
        </w:rPr>
        <w:br/>
        <w:t>Основная проблема – это несоответствие структуры образовательного пространства массовой школы, традиционных форм образования особенностями личности каждого ребенка затруднения в обучении, связанные с состоянием здоровья: - занятия спортом; - какими либо видами художественного творчества; - неблагоприятной обстановкой в семье. 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навыка.</w:t>
      </w:r>
    </w:p>
    <w:p w:rsidR="008A411E" w:rsidRPr="00774C61" w:rsidRDefault="009232A7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Цель программы</w:t>
      </w:r>
      <w:r w:rsidRPr="00774C61">
        <w:rPr>
          <w:rFonts w:ascii="Times New Roman" w:eastAsia="Times New Roman" w:hAnsi="Times New Roman" w:cs="Times New Roman"/>
          <w:sz w:val="28"/>
          <w:szCs w:val="20"/>
          <w:lang w:eastAsia="ru-RU"/>
        </w:rPr>
        <w:t>: организовать работу педагогического коллектива школы, направив ее на обеспечение успешного усвоения базового уровня образования учащимися, имеющими низкую учебную мотивацию.</w:t>
      </w:r>
    </w:p>
    <w:p w:rsidR="008A411E" w:rsidRPr="00774C61" w:rsidRDefault="009232A7" w:rsidP="00774C61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774C61">
        <w:rPr>
          <w:b/>
          <w:bCs/>
          <w:color w:val="000000"/>
          <w:sz w:val="28"/>
          <w:szCs w:val="28"/>
        </w:rPr>
        <w:t xml:space="preserve">  Планируемые результаты</w:t>
      </w:r>
      <w:r w:rsidRPr="00774C61">
        <w:rPr>
          <w:color w:val="000000"/>
          <w:sz w:val="28"/>
          <w:szCs w:val="28"/>
        </w:rPr>
        <w:t>:</w:t>
      </w:r>
    </w:p>
    <w:p w:rsidR="008A411E" w:rsidRPr="00774C61" w:rsidRDefault="009232A7" w:rsidP="00774C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74C61">
        <w:rPr>
          <w:color w:val="000000"/>
          <w:sz w:val="28"/>
          <w:szCs w:val="28"/>
        </w:rPr>
        <w:t>1.Повышение качества образования.</w:t>
      </w:r>
    </w:p>
    <w:p w:rsidR="008A411E" w:rsidRPr="00774C61" w:rsidRDefault="009232A7" w:rsidP="00774C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74C61">
        <w:rPr>
          <w:color w:val="000000"/>
          <w:sz w:val="28"/>
          <w:szCs w:val="28"/>
        </w:rPr>
        <w:t>2.Овладение слабоуспевающими школьниками основными навыками алгоритмами работы на уроке, адаптация в социуме, способность осуществлять самостоятельную учебную деятельность.</w:t>
      </w:r>
    </w:p>
    <w:p w:rsidR="008A411E" w:rsidRPr="00774C61" w:rsidRDefault="009232A7" w:rsidP="00774C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74C61">
        <w:rPr>
          <w:color w:val="000000"/>
          <w:sz w:val="28"/>
          <w:szCs w:val="28"/>
        </w:rPr>
        <w:t xml:space="preserve"> 3.Установление более тесных контактов с родителями слабоуспевающих.</w:t>
      </w:r>
    </w:p>
    <w:p w:rsidR="008A411E" w:rsidRPr="00774C61" w:rsidRDefault="009232A7" w:rsidP="00774C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t>Информационно-аналитическая деятельность.</w:t>
      </w:r>
    </w:p>
    <w:p w:rsidR="008A411E" w:rsidRPr="00774C61" w:rsidRDefault="009232A7" w:rsidP="00774C61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ru-RU"/>
        </w:rPr>
        <w:t>Организационная деятельность:</w:t>
      </w:r>
    </w:p>
    <w:p w:rsidR="008A411E" w:rsidRPr="00774C61" w:rsidRDefault="009232A7" w:rsidP="00774C61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ru-RU"/>
        </w:rPr>
        <w:t>Задачи:</w:t>
      </w:r>
    </w:p>
    <w:p w:rsidR="008A411E" w:rsidRPr="00774C61" w:rsidRDefault="009232A7" w:rsidP="00774C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выявить учащихся, составляющих «группу риска» на текущий учебный год;</w:t>
      </w:r>
    </w:p>
    <w:p w:rsidR="008A411E" w:rsidRPr="00774C61" w:rsidRDefault="009232A7" w:rsidP="00774C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организовать в школе деятельность для дифференцированного подхода в процессе обучения;</w:t>
      </w:r>
    </w:p>
    <w:p w:rsidR="008A411E" w:rsidRPr="00774C61" w:rsidRDefault="009232A7" w:rsidP="00774C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создать комфортные условия для работы учащихся, имеющих низкую мотивацию.</w:t>
      </w:r>
    </w:p>
    <w:p w:rsidR="00C20FCA" w:rsidRPr="00774C61" w:rsidRDefault="00C20FCA" w:rsidP="00774C61">
      <w:pPr>
        <w:tabs>
          <w:tab w:val="left" w:pos="1140"/>
        </w:tabs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108"/>
        <w:gridCol w:w="2066"/>
        <w:gridCol w:w="1842"/>
        <w:gridCol w:w="1276"/>
        <w:gridCol w:w="1985"/>
      </w:tblGrid>
      <w:tr w:rsidR="008A411E" w:rsidRPr="00774C61" w:rsidTr="00AF32D8">
        <w:trPr>
          <w:trHeight w:val="562"/>
        </w:trPr>
        <w:tc>
          <w:tcPr>
            <w:tcW w:w="668" w:type="dxa"/>
          </w:tcPr>
          <w:p w:rsidR="008A411E" w:rsidRPr="00774C61" w:rsidRDefault="009232A7" w:rsidP="00774C6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411E" w:rsidRPr="00774C61" w:rsidRDefault="009232A7" w:rsidP="00774C6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06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842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8A411E" w:rsidRPr="00774C61" w:rsidTr="00C20FCA">
        <w:trPr>
          <w:trHeight w:val="681"/>
        </w:trPr>
        <w:tc>
          <w:tcPr>
            <w:tcW w:w="66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учащихся школы, составляющих группу риска</w:t>
            </w:r>
          </w:p>
        </w:tc>
        <w:tc>
          <w:tcPr>
            <w:tcW w:w="206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Анализ фактической ситуации</w:t>
            </w:r>
          </w:p>
        </w:tc>
        <w:tc>
          <w:tcPr>
            <w:tcW w:w="1842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7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Май-август-сентябрь</w:t>
            </w:r>
          </w:p>
        </w:tc>
        <w:tc>
          <w:tcPr>
            <w:tcW w:w="1985" w:type="dxa"/>
          </w:tcPr>
          <w:p w:rsidR="008A411E" w:rsidRPr="00774C61" w:rsidRDefault="008A411E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11E" w:rsidRPr="00774C61" w:rsidTr="00C20FCA">
        <w:trPr>
          <w:trHeight w:val="1937"/>
        </w:trPr>
        <w:tc>
          <w:tcPr>
            <w:tcW w:w="66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учащихся, заполнение диагностических карт и педагогических характеристик на учащихся</w:t>
            </w:r>
          </w:p>
        </w:tc>
        <w:tc>
          <w:tcPr>
            <w:tcW w:w="206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психологических материалов с целью коррекции работы</w:t>
            </w:r>
          </w:p>
        </w:tc>
        <w:tc>
          <w:tcPr>
            <w:tcW w:w="1842" w:type="dxa"/>
          </w:tcPr>
          <w:p w:rsidR="008A411E" w:rsidRPr="00774C61" w:rsidRDefault="001F7848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</w:t>
            </w:r>
            <w:r w:rsidR="009232A7"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127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85" w:type="dxa"/>
          </w:tcPr>
          <w:p w:rsidR="008A411E" w:rsidRPr="00774C61" w:rsidRDefault="00C20FCA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</w:t>
            </w:r>
            <w:proofErr w:type="spellStart"/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зам.директоре</w:t>
            </w:r>
            <w:proofErr w:type="spellEnd"/>
          </w:p>
        </w:tc>
      </w:tr>
      <w:tr w:rsidR="008A411E" w:rsidRPr="00774C61" w:rsidTr="00C20FCA">
        <w:trPr>
          <w:trHeight w:val="1110"/>
        </w:trPr>
        <w:tc>
          <w:tcPr>
            <w:tcW w:w="66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 семьях учащихся группы риска</w:t>
            </w:r>
          </w:p>
        </w:tc>
        <w:tc>
          <w:tcPr>
            <w:tcW w:w="206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Сбор информации от классных руководителей</w:t>
            </w:r>
          </w:p>
        </w:tc>
        <w:tc>
          <w:tcPr>
            <w:tcW w:w="1842" w:type="dxa"/>
          </w:tcPr>
          <w:p w:rsidR="008A411E" w:rsidRPr="00774C61" w:rsidRDefault="001F7848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Кл .рук-ли</w:t>
            </w:r>
          </w:p>
        </w:tc>
        <w:tc>
          <w:tcPr>
            <w:tcW w:w="127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85" w:type="dxa"/>
          </w:tcPr>
          <w:p w:rsidR="008A411E" w:rsidRPr="00774C61" w:rsidRDefault="001F7848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ШМ</w:t>
            </w:r>
            <w:r w:rsidR="009232A7" w:rsidRPr="00774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8A411E" w:rsidRPr="00774C61" w:rsidTr="00C20FCA">
        <w:trPr>
          <w:trHeight w:val="1110"/>
        </w:trPr>
        <w:tc>
          <w:tcPr>
            <w:tcW w:w="66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Определение оптимального количества часов школьного компонента по предметам</w:t>
            </w:r>
          </w:p>
        </w:tc>
        <w:tc>
          <w:tcPr>
            <w:tcW w:w="206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собеседование;</w:t>
            </w:r>
          </w:p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 отбор информации и ее анализ</w:t>
            </w:r>
          </w:p>
        </w:tc>
        <w:tc>
          <w:tcPr>
            <w:tcW w:w="1842" w:type="dxa"/>
          </w:tcPr>
          <w:p w:rsidR="00C20FCA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</w:p>
        </w:tc>
        <w:tc>
          <w:tcPr>
            <w:tcW w:w="127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85" w:type="dxa"/>
          </w:tcPr>
          <w:p w:rsidR="008A411E" w:rsidRPr="00774C61" w:rsidRDefault="00C20FCA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proofErr w:type="spellStart"/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зам.директоре</w:t>
            </w:r>
            <w:proofErr w:type="spellEnd"/>
          </w:p>
        </w:tc>
      </w:tr>
      <w:tr w:rsidR="008A411E" w:rsidRPr="00774C61" w:rsidTr="00C20FCA">
        <w:trPr>
          <w:trHeight w:val="1937"/>
        </w:trPr>
        <w:tc>
          <w:tcPr>
            <w:tcW w:w="66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 w:rsidR="001F7848" w:rsidRPr="00774C6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МО совместно с администрацией школы по вопросу создания успешности обучения учащихся данной категории</w:t>
            </w:r>
          </w:p>
        </w:tc>
        <w:tc>
          <w:tcPr>
            <w:tcW w:w="206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Отбор информации, ее систематизация</w:t>
            </w:r>
          </w:p>
        </w:tc>
        <w:tc>
          <w:tcPr>
            <w:tcW w:w="1842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C20FCA" w:rsidRPr="00774C6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848" w:rsidRPr="00774C6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76" w:type="dxa"/>
          </w:tcPr>
          <w:p w:rsidR="008A411E" w:rsidRPr="00774C61" w:rsidRDefault="00244D29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8A411E" w:rsidRPr="00774C61" w:rsidRDefault="001F7848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232A7" w:rsidRPr="00774C6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A411E" w:rsidRPr="00774C61" w:rsidTr="00C20FCA">
        <w:trPr>
          <w:trHeight w:val="1372"/>
        </w:trPr>
        <w:tc>
          <w:tcPr>
            <w:tcW w:w="66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школы и комиссии по делам несовершеннолетних</w:t>
            </w:r>
          </w:p>
        </w:tc>
        <w:tc>
          <w:tcPr>
            <w:tcW w:w="206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Конструирование программы работы</w:t>
            </w:r>
          </w:p>
        </w:tc>
        <w:tc>
          <w:tcPr>
            <w:tcW w:w="1842" w:type="dxa"/>
          </w:tcPr>
          <w:p w:rsidR="008A411E" w:rsidRPr="00774C61" w:rsidRDefault="00C20FCA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Кл .рук-ли</w:t>
            </w:r>
          </w:p>
        </w:tc>
        <w:tc>
          <w:tcPr>
            <w:tcW w:w="127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1985" w:type="dxa"/>
          </w:tcPr>
          <w:p w:rsidR="008A411E" w:rsidRPr="00774C61" w:rsidRDefault="00C20FCA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proofErr w:type="spellStart"/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зам.директоре</w:t>
            </w:r>
            <w:proofErr w:type="spellEnd"/>
          </w:p>
        </w:tc>
      </w:tr>
      <w:tr w:rsidR="008A411E" w:rsidRPr="00774C61" w:rsidTr="00C20FCA">
        <w:trPr>
          <w:trHeight w:val="1937"/>
        </w:trPr>
        <w:tc>
          <w:tcPr>
            <w:tcW w:w="66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8" w:type="dxa"/>
          </w:tcPr>
          <w:p w:rsidR="008A411E" w:rsidRPr="00774C61" w:rsidRDefault="009232A7" w:rsidP="0090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дополнительных занятий, подготовка </w:t>
            </w:r>
            <w:r w:rsidR="00902719">
              <w:rPr>
                <w:rFonts w:ascii="Times New Roman" w:hAnsi="Times New Roman" w:cs="Times New Roman"/>
                <w:sz w:val="24"/>
                <w:szCs w:val="24"/>
              </w:rPr>
              <w:t>индивидуальных образовательных маршрутов обучающихся</w:t>
            </w:r>
          </w:p>
        </w:tc>
        <w:tc>
          <w:tcPr>
            <w:tcW w:w="2066" w:type="dxa"/>
          </w:tcPr>
          <w:p w:rsidR="008A411E" w:rsidRPr="00774C61" w:rsidRDefault="00902719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ИОМ</w:t>
            </w:r>
          </w:p>
        </w:tc>
        <w:tc>
          <w:tcPr>
            <w:tcW w:w="1842" w:type="dxa"/>
          </w:tcPr>
          <w:p w:rsidR="008A411E" w:rsidRPr="00774C61" w:rsidRDefault="00774C61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У</w:t>
            </w:r>
            <w:r w:rsidR="009232A7" w:rsidRPr="00774C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8A411E" w:rsidRPr="00774C61" w:rsidRDefault="00244D29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Сентябрь,в</w:t>
            </w:r>
            <w:proofErr w:type="spellEnd"/>
            <w:r w:rsidR="009232A7"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85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совещание при </w:t>
            </w:r>
            <w:proofErr w:type="spellStart"/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8A411E" w:rsidRPr="00774C61" w:rsidTr="00C20FCA">
        <w:trPr>
          <w:trHeight w:val="1548"/>
        </w:trPr>
        <w:tc>
          <w:tcPr>
            <w:tcW w:w="66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обучающихся в каникулярное время        </w:t>
            </w:r>
          </w:p>
        </w:tc>
        <w:tc>
          <w:tcPr>
            <w:tcW w:w="206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План классного руководителя</w:t>
            </w:r>
          </w:p>
        </w:tc>
        <w:tc>
          <w:tcPr>
            <w:tcW w:w="1842" w:type="dxa"/>
          </w:tcPr>
          <w:p w:rsidR="008A411E" w:rsidRPr="00774C61" w:rsidRDefault="00774C61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У</w:t>
            </w:r>
            <w:r w:rsidR="009232A7" w:rsidRPr="00774C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8A411E" w:rsidRPr="00774C61" w:rsidRDefault="00C20FCA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proofErr w:type="spellStart"/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зам.директоре</w:t>
            </w:r>
            <w:proofErr w:type="spellEnd"/>
          </w:p>
        </w:tc>
      </w:tr>
      <w:tr w:rsidR="008A411E" w:rsidRPr="00774C61" w:rsidTr="00C20FCA">
        <w:trPr>
          <w:trHeight w:val="1675"/>
        </w:trPr>
        <w:tc>
          <w:tcPr>
            <w:tcW w:w="66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08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Систематизация работы классных руководителей по контролю за обучением учащихся, имеющих низкую мотивацию</w:t>
            </w:r>
          </w:p>
        </w:tc>
        <w:tc>
          <w:tcPr>
            <w:tcW w:w="206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Анализ планов работы классных руководителей</w:t>
            </w:r>
          </w:p>
        </w:tc>
        <w:tc>
          <w:tcPr>
            <w:tcW w:w="1842" w:type="dxa"/>
          </w:tcPr>
          <w:p w:rsidR="008A411E" w:rsidRPr="00774C61" w:rsidRDefault="00244D29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 w:rsidR="009232A7" w:rsidRPr="00774C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1 четверть учебного года</w:t>
            </w:r>
          </w:p>
        </w:tc>
        <w:tc>
          <w:tcPr>
            <w:tcW w:w="1985" w:type="dxa"/>
          </w:tcPr>
          <w:p w:rsidR="008A411E" w:rsidRPr="00774C61" w:rsidRDefault="009232A7" w:rsidP="007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61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</w:tr>
    </w:tbl>
    <w:p w:rsidR="008A411E" w:rsidRPr="00774C61" w:rsidRDefault="008A411E" w:rsidP="0077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11E" w:rsidRPr="00774C61" w:rsidRDefault="009232A7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Организационно-исполнительская деятельность</w:t>
      </w: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A411E" w:rsidRPr="00774C61" w:rsidRDefault="009232A7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педагогическими кадрами.</w:t>
      </w:r>
    </w:p>
    <w:p w:rsidR="008A411E" w:rsidRPr="00774C61" w:rsidRDefault="009232A7" w:rsidP="00774C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помощи, обеспечивающей успешность учащимся в учебной деятельности;</w:t>
      </w:r>
    </w:p>
    <w:p w:rsidR="008A411E" w:rsidRPr="00774C61" w:rsidRDefault="009232A7" w:rsidP="00774C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контроль за организацией рабочего места учащихся в учебное время;</w:t>
      </w:r>
    </w:p>
    <w:p w:rsidR="008A411E" w:rsidRPr="00774C61" w:rsidRDefault="009232A7" w:rsidP="00774C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создание ситуации успеха в учебной деятельности; </w:t>
      </w:r>
    </w:p>
    <w:tbl>
      <w:tblPr>
        <w:tblW w:w="105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767"/>
        <w:gridCol w:w="2358"/>
        <w:gridCol w:w="1930"/>
        <w:gridCol w:w="1211"/>
        <w:gridCol w:w="1597"/>
      </w:tblGrid>
      <w:tr w:rsidR="008A411E" w:rsidRPr="00774C61" w:rsidTr="00507677">
        <w:trPr>
          <w:trHeight w:val="391"/>
        </w:trPr>
        <w:tc>
          <w:tcPr>
            <w:tcW w:w="66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67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5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193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11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97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</w:tbl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04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920"/>
        <w:gridCol w:w="2286"/>
        <w:gridCol w:w="1905"/>
        <w:gridCol w:w="1308"/>
        <w:gridCol w:w="1550"/>
      </w:tblGrid>
      <w:tr w:rsidR="008A411E" w:rsidRPr="00774C61" w:rsidTr="00C20FCA">
        <w:trPr>
          <w:trHeight w:val="144"/>
        </w:trPr>
        <w:tc>
          <w:tcPr>
            <w:tcW w:w="512" w:type="dxa"/>
            <w:tcBorders>
              <w:top w:val="nil"/>
            </w:tcBorders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</w:tcBorders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администрации за посещаемостью учащимися уроков, мероприятий и дополнительных занятий в рамках классно-урочной и дополнительной системы образования</w:t>
            </w:r>
          </w:p>
        </w:tc>
        <w:tc>
          <w:tcPr>
            <w:tcW w:w="2286" w:type="dxa"/>
            <w:tcBorders>
              <w:top w:val="nil"/>
            </w:tcBorders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школьной документации, плана работы классных руководителей по данному направлению</w:t>
            </w:r>
          </w:p>
        </w:tc>
        <w:tc>
          <w:tcPr>
            <w:tcW w:w="1905" w:type="dxa"/>
            <w:tcBorders>
              <w:top w:val="nil"/>
            </w:tcBorders>
          </w:tcPr>
          <w:p w:rsidR="008A411E" w:rsidRPr="00774C61" w:rsidRDefault="00774C61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308" w:type="dxa"/>
            <w:tcBorders>
              <w:top w:val="nil"/>
            </w:tcBorders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  <w:tcBorders>
              <w:top w:val="nil"/>
            </w:tcBorders>
          </w:tcPr>
          <w:p w:rsidR="008A411E" w:rsidRPr="00774C61" w:rsidRDefault="000712E9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совещание</w:t>
            </w:r>
          </w:p>
        </w:tc>
      </w:tr>
      <w:tr w:rsidR="008A411E" w:rsidRPr="00774C61" w:rsidTr="00507677">
        <w:trPr>
          <w:trHeight w:val="144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учащимися, классными руководителями и учителями-предметниками по выявлению затруднений,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препятствующих усвоению учебного материала 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тематический контроль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течение учебного года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r w:rsidR="001F7848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совещание при зам.  директ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</w:t>
            </w:r>
          </w:p>
        </w:tc>
      </w:tr>
      <w:tr w:rsidR="008A411E" w:rsidRPr="00774C61" w:rsidTr="00507677">
        <w:trPr>
          <w:trHeight w:val="144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</w:tcPr>
          <w:p w:rsidR="008A411E" w:rsidRPr="00774C61" w:rsidRDefault="00C20FCA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дифференцирован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подхода при организации  контроля усвоения знаний учащимися по отдельным темам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</w:t>
            </w:r>
          </w:p>
        </w:tc>
        <w:tc>
          <w:tcPr>
            <w:tcW w:w="1905" w:type="dxa"/>
          </w:tcPr>
          <w:p w:rsidR="008A411E" w:rsidRPr="00774C61" w:rsidRDefault="00774C61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08" w:type="dxa"/>
          </w:tcPr>
          <w:p w:rsidR="008A411E" w:rsidRPr="00774C61" w:rsidRDefault="001F7848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года</w:t>
            </w:r>
          </w:p>
        </w:tc>
        <w:tc>
          <w:tcPr>
            <w:tcW w:w="1550" w:type="dxa"/>
          </w:tcPr>
          <w:p w:rsidR="008A411E" w:rsidRPr="00774C61" w:rsidRDefault="001F7848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вет, 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A411E" w:rsidRPr="00774C61" w:rsidTr="00507677">
        <w:trPr>
          <w:trHeight w:val="144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системой работы учителя по ведению рабочих и контрольных тетрадей, их проверкой и отработкой допущенных ошибок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собеседование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A411E" w:rsidRPr="00774C61" w:rsidTr="00507677">
        <w:trPr>
          <w:trHeight w:val="144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spellStart"/>
            <w:r w:rsidR="001F7848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1F7848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F7848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1F7848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учителей-предмет</w:t>
            </w:r>
            <w:r w:rsidR="00902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 своевременного доведения до сведения родителей результатов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учащихся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персональный контроль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8A411E" w:rsidRPr="00774C61" w:rsidRDefault="00774C61" w:rsidP="00774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A411E" w:rsidRPr="00774C61" w:rsidTr="00507677">
        <w:trPr>
          <w:trHeight w:val="2202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малых педсоветов с целью выявления проблем неуспеваемости уча</w:t>
            </w:r>
            <w:r w:rsidR="001F7848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«группы риска» и определе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перспектив работы с ними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8A411E" w:rsidRPr="00774C61" w:rsidRDefault="00774C61" w:rsidP="00774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зам. директора</w:t>
            </w:r>
          </w:p>
        </w:tc>
        <w:tc>
          <w:tcPr>
            <w:tcW w:w="1550" w:type="dxa"/>
          </w:tcPr>
          <w:p w:rsidR="008A411E" w:rsidRPr="00774C61" w:rsidRDefault="001F7848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едсоветы</w:t>
            </w:r>
          </w:p>
        </w:tc>
      </w:tr>
      <w:tr w:rsidR="008A411E" w:rsidRPr="00774C61" w:rsidTr="00507677">
        <w:trPr>
          <w:trHeight w:val="2202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 о результатах  деятельности способствующей организации обучения данной категории учащихся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 их анализ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директора</w:t>
            </w:r>
          </w:p>
        </w:tc>
      </w:tr>
      <w:tr w:rsidR="008A411E" w:rsidRPr="00774C61" w:rsidTr="00507677">
        <w:trPr>
          <w:trHeight w:val="2292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1F7848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сещение уроков учителей-предмет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администрацией и членами методических объединений для изучения работы учителя на уроке с учениками группы риска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последующим их анализом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руководители МО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администрации и руководителей </w:t>
            </w:r>
            <w:r w:rsidR="001F7848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8A411E" w:rsidRPr="00774C61" w:rsidTr="00507677">
        <w:trPr>
          <w:trHeight w:val="2396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накопляемостью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отметок и отработкой материала, а также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отметок по итогам КР и текущего материала учащихся «группы риска»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уроков;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со школьной документацией;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8A411E" w:rsidRPr="00774C61" w:rsidRDefault="00774C61" w:rsidP="00774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Админи-стр.сове-щание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-тора</w:t>
            </w:r>
          </w:p>
        </w:tc>
      </w:tr>
      <w:tr w:rsidR="008A411E" w:rsidRPr="00774C61" w:rsidTr="00507677">
        <w:trPr>
          <w:trHeight w:val="1661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с уч-ся, имеющими низкую мотивацию с целью распространения в рамках школы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аналитические материалы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Учителя-предметники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</w:t>
            </w:r>
          </w:p>
          <w:p w:rsidR="008A411E" w:rsidRPr="00774C61" w:rsidRDefault="00774C61" w:rsidP="00774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Админи-стр.сове-щание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малые педсоветы</w:t>
            </w:r>
          </w:p>
        </w:tc>
      </w:tr>
      <w:tr w:rsidR="008A411E" w:rsidRPr="00774C61" w:rsidTr="00507677">
        <w:trPr>
          <w:trHeight w:val="1101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рекомендаций для учителей и классных руководителей по работе с учащимися группы риска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Психотерапия неуспеваемости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директора </w:t>
            </w:r>
          </w:p>
          <w:p w:rsidR="008A411E" w:rsidRPr="00774C61" w:rsidRDefault="00774C61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8A411E" w:rsidRPr="00774C61" w:rsidTr="00507677">
        <w:trPr>
          <w:trHeight w:val="1585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каждого неуспевающего    ученика тетради инд. занятий и  индивидуальных программ по ликвидации пробелов в знаниях</w:t>
            </w:r>
          </w:p>
        </w:tc>
        <w:tc>
          <w:tcPr>
            <w:tcW w:w="2286" w:type="dxa"/>
          </w:tcPr>
          <w:p w:rsidR="008A411E" w:rsidRPr="00774C61" w:rsidRDefault="008A411E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</w:tcPr>
          <w:p w:rsidR="008A411E" w:rsidRPr="00774C61" w:rsidRDefault="001F7848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клас-сных</w:t>
            </w:r>
            <w:proofErr w:type="spellEnd"/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руково-дителей</w:t>
            </w:r>
            <w:proofErr w:type="spellEnd"/>
          </w:p>
        </w:tc>
      </w:tr>
      <w:tr w:rsidR="008A411E" w:rsidRPr="00774C61" w:rsidTr="00507677">
        <w:trPr>
          <w:trHeight w:val="1339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объемом домашних заданий по всем предметам с целью предупреждения утомляемости учащихся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документации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</w:p>
          <w:p w:rsidR="008A411E" w:rsidRPr="00774C61" w:rsidRDefault="001F7848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A411E" w:rsidRPr="00774C61" w:rsidTr="00507677">
        <w:trPr>
          <w:trHeight w:val="1799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преподавания отдельных предметов с целью выявления причин перегрузки учащихся и выработка рекомендаций по коррекции работы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уроков.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</w:t>
            </w:r>
          </w:p>
        </w:tc>
        <w:tc>
          <w:tcPr>
            <w:tcW w:w="1905" w:type="dxa"/>
          </w:tcPr>
          <w:p w:rsidR="008A411E" w:rsidRPr="00774C61" w:rsidRDefault="001F7848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8A411E" w:rsidRPr="00774C61" w:rsidTr="00C20FCA">
        <w:trPr>
          <w:trHeight w:val="1116"/>
        </w:trPr>
        <w:tc>
          <w:tcPr>
            <w:tcW w:w="51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 помощи учителям, работающим с учащимися</w:t>
            </w:r>
          </w:p>
        </w:tc>
        <w:tc>
          <w:tcPr>
            <w:tcW w:w="22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уроков;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</w:t>
            </w:r>
          </w:p>
        </w:tc>
        <w:tc>
          <w:tcPr>
            <w:tcW w:w="190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  <w:p w:rsidR="008A411E" w:rsidRPr="00774C61" w:rsidRDefault="00774C61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8A411E" w:rsidRPr="00774C61" w:rsidRDefault="008A411E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 </w:t>
            </w:r>
          </w:p>
        </w:tc>
      </w:tr>
    </w:tbl>
    <w:p w:rsidR="001F7848" w:rsidRPr="00774C61" w:rsidRDefault="001F7848" w:rsidP="00774C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1E" w:rsidRPr="00774C61" w:rsidRDefault="009232A7" w:rsidP="00774C61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Мотивационно-целевая деятельность.</w:t>
      </w:r>
    </w:p>
    <w:p w:rsidR="008A411E" w:rsidRPr="00774C61" w:rsidRDefault="009232A7" w:rsidP="00774C6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обучающимися</w:t>
      </w:r>
    </w:p>
    <w:p w:rsidR="008A411E" w:rsidRPr="00774C61" w:rsidRDefault="009232A7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8A411E" w:rsidRPr="00774C61" w:rsidRDefault="009232A7" w:rsidP="00774C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создание комфортных условий на уроке и в системе дополнительного образования</w:t>
      </w:r>
    </w:p>
    <w:p w:rsidR="008A411E" w:rsidRPr="00774C61" w:rsidRDefault="009232A7" w:rsidP="00774C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обеспечение учащихся алгоритмом выполнения всех видов письменных заданий, работы с книгой по заданию учителя, устного ответа;</w:t>
      </w:r>
    </w:p>
    <w:p w:rsidR="008A411E" w:rsidRPr="00774C61" w:rsidRDefault="009232A7" w:rsidP="00774C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контроль за организацией рабочего места в учебное время.</w:t>
      </w:r>
    </w:p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780"/>
        <w:gridCol w:w="2682"/>
        <w:gridCol w:w="1975"/>
        <w:gridCol w:w="1456"/>
        <w:gridCol w:w="1418"/>
      </w:tblGrid>
      <w:tr w:rsidR="008A411E" w:rsidRPr="00774C61">
        <w:trPr>
          <w:trHeight w:val="664"/>
        </w:trPr>
        <w:tc>
          <w:tcPr>
            <w:tcW w:w="46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8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8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197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</w:tbl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3046"/>
        <w:gridCol w:w="2403"/>
        <w:gridCol w:w="1708"/>
        <w:gridCol w:w="1559"/>
        <w:gridCol w:w="1701"/>
      </w:tblGrid>
      <w:tr w:rsidR="008A411E" w:rsidRPr="00774C61" w:rsidTr="00507677">
        <w:trPr>
          <w:trHeight w:val="2751"/>
        </w:trPr>
        <w:tc>
          <w:tcPr>
            <w:tcW w:w="3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учащихся алгоритмом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*выполнение письменных заданий, как индивидуальных, так и общих классных видов работ;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*работа с книгой по заданию учителя;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*устного ответа</w:t>
            </w:r>
          </w:p>
        </w:tc>
        <w:tc>
          <w:tcPr>
            <w:tcW w:w="240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фактической ситуации, создание папок на каждого ученика </w:t>
            </w:r>
            <w:r w:rsidR="001F7848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ОУУ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предметные умения»</w:t>
            </w:r>
          </w:p>
        </w:tc>
        <w:tc>
          <w:tcPr>
            <w:tcW w:w="17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55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A411E" w:rsidRPr="00774C61" w:rsidTr="00507677">
        <w:trPr>
          <w:trHeight w:val="1639"/>
        </w:trPr>
        <w:tc>
          <w:tcPr>
            <w:tcW w:w="3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выполнения домашних заданий в рамках индивидуальных занятий  </w:t>
            </w:r>
          </w:p>
        </w:tc>
        <w:tc>
          <w:tcPr>
            <w:tcW w:w="240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отбор информации, практическая направленность в работе</w:t>
            </w:r>
          </w:p>
        </w:tc>
        <w:tc>
          <w:tcPr>
            <w:tcW w:w="17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55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A411E" w:rsidRPr="00774C61" w:rsidTr="00C20FCA">
        <w:trPr>
          <w:trHeight w:val="1979"/>
        </w:trPr>
        <w:tc>
          <w:tcPr>
            <w:tcW w:w="3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4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учащихся учебными принадлежностями, необходимыми для работы на уроке (через библиотеку, возможности учебных кабинетов)</w:t>
            </w:r>
          </w:p>
        </w:tc>
        <w:tc>
          <w:tcPr>
            <w:tcW w:w="240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работа, собеседование</w:t>
            </w:r>
          </w:p>
        </w:tc>
        <w:tc>
          <w:tcPr>
            <w:tcW w:w="17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  </w:t>
            </w:r>
          </w:p>
        </w:tc>
        <w:tc>
          <w:tcPr>
            <w:tcW w:w="155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A411E" w:rsidRPr="00774C61" w:rsidTr="00507677">
        <w:trPr>
          <w:trHeight w:val="981"/>
        </w:trPr>
        <w:tc>
          <w:tcPr>
            <w:tcW w:w="3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учащихся в рамках внеурочной деятельности</w:t>
            </w:r>
          </w:p>
        </w:tc>
        <w:tc>
          <w:tcPr>
            <w:tcW w:w="240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плана работы классных руководителей</w:t>
            </w:r>
          </w:p>
        </w:tc>
        <w:tc>
          <w:tcPr>
            <w:tcW w:w="1708" w:type="dxa"/>
          </w:tcPr>
          <w:p w:rsidR="008A411E" w:rsidRPr="00774C61" w:rsidRDefault="000712E9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8A411E" w:rsidRPr="00774C61" w:rsidRDefault="0050767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 </w:t>
            </w:r>
          </w:p>
        </w:tc>
      </w:tr>
      <w:tr w:rsidR="008A411E" w:rsidRPr="00774C61" w:rsidTr="00507677">
        <w:trPr>
          <w:trHeight w:val="981"/>
        </w:trPr>
        <w:tc>
          <w:tcPr>
            <w:tcW w:w="3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учащихся в каникулярное время</w:t>
            </w:r>
          </w:p>
        </w:tc>
        <w:tc>
          <w:tcPr>
            <w:tcW w:w="240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плана работы классного руководителя</w:t>
            </w:r>
          </w:p>
        </w:tc>
        <w:tc>
          <w:tcPr>
            <w:tcW w:w="17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 психолог</w:t>
            </w:r>
          </w:p>
        </w:tc>
        <w:tc>
          <w:tcPr>
            <w:tcW w:w="155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каникулы</w:t>
            </w:r>
          </w:p>
        </w:tc>
        <w:tc>
          <w:tcPr>
            <w:tcW w:w="1701" w:type="dxa"/>
          </w:tcPr>
          <w:p w:rsidR="008A411E" w:rsidRPr="00774C61" w:rsidRDefault="0050767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</w:tr>
      <w:tr w:rsidR="008A411E" w:rsidRPr="00774C61" w:rsidTr="00507677">
        <w:trPr>
          <w:trHeight w:val="997"/>
        </w:trPr>
        <w:tc>
          <w:tcPr>
            <w:tcW w:w="3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посещения учащимися экскурсий </w:t>
            </w:r>
          </w:p>
        </w:tc>
        <w:tc>
          <w:tcPr>
            <w:tcW w:w="240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плана работы классного руководителя</w:t>
            </w:r>
          </w:p>
        </w:tc>
        <w:tc>
          <w:tcPr>
            <w:tcW w:w="17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 </w:t>
            </w:r>
          </w:p>
        </w:tc>
        <w:tc>
          <w:tcPr>
            <w:tcW w:w="155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клас-сных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руково-дителей</w:t>
            </w:r>
            <w:proofErr w:type="spellEnd"/>
          </w:p>
        </w:tc>
      </w:tr>
      <w:tr w:rsidR="008A411E" w:rsidRPr="00774C61" w:rsidTr="00C20FCA">
        <w:trPr>
          <w:trHeight w:val="1129"/>
        </w:trPr>
        <w:tc>
          <w:tcPr>
            <w:tcW w:w="3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учащихся к участию в общешкольных и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общеклассных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</w:t>
            </w:r>
          </w:p>
        </w:tc>
        <w:tc>
          <w:tcPr>
            <w:tcW w:w="240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классными руководителями</w:t>
            </w:r>
          </w:p>
        </w:tc>
        <w:tc>
          <w:tcPr>
            <w:tcW w:w="17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  </w:t>
            </w:r>
          </w:p>
        </w:tc>
        <w:tc>
          <w:tcPr>
            <w:tcW w:w="155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8A411E" w:rsidRPr="00774C61" w:rsidRDefault="0050767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 </w:t>
            </w:r>
          </w:p>
        </w:tc>
      </w:tr>
      <w:tr w:rsidR="008A411E" w:rsidRPr="00774C61" w:rsidTr="00C20FCA">
        <w:trPr>
          <w:trHeight w:val="1840"/>
        </w:trPr>
        <w:tc>
          <w:tcPr>
            <w:tcW w:w="38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учащимся в организации дальнейшего обучения в профориентации в случае невозможности продолжения обучения в данной школе</w:t>
            </w:r>
          </w:p>
        </w:tc>
        <w:tc>
          <w:tcPr>
            <w:tcW w:w="240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собеседования</w:t>
            </w:r>
          </w:p>
        </w:tc>
        <w:tc>
          <w:tcPr>
            <w:tcW w:w="17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</w:tc>
        <w:tc>
          <w:tcPr>
            <w:tcW w:w="155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8A411E" w:rsidRPr="00774C61" w:rsidRDefault="0050767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</w:tr>
    </w:tbl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1E" w:rsidRPr="00774C61" w:rsidRDefault="009232A7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C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Психолого-педагогическое сопровождение учащихся, требующих особого внимания.</w:t>
      </w:r>
    </w:p>
    <w:p w:rsidR="008A411E" w:rsidRPr="00774C61" w:rsidRDefault="009232A7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8A411E" w:rsidRPr="00774C61" w:rsidRDefault="009232A7" w:rsidP="00774C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развивающего образа жизни личности в школе;</w:t>
      </w:r>
    </w:p>
    <w:p w:rsidR="008A411E" w:rsidRPr="00774C61" w:rsidRDefault="009232A7" w:rsidP="00774C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обеспечение полноценного личностного, интеллектуального и профессионального развития учащихся на каждом возрастном этапе;</w:t>
      </w:r>
    </w:p>
    <w:p w:rsidR="008A411E" w:rsidRPr="00774C61" w:rsidRDefault="009232A7" w:rsidP="00774C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обеспечение индивидуального подхода к каждому учащемуся;</w:t>
      </w:r>
    </w:p>
    <w:p w:rsidR="008A411E" w:rsidRPr="00774C61" w:rsidRDefault="009232A7" w:rsidP="00774C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психолого-педагогическое изучение детей;</w:t>
      </w:r>
    </w:p>
    <w:p w:rsidR="008A411E" w:rsidRPr="00774C61" w:rsidRDefault="009232A7" w:rsidP="00774C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консультирование родителей (лиц, их заменяющих), по вопросам воспитания детей, создания благоприятного климата.</w:t>
      </w:r>
    </w:p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694"/>
        <w:gridCol w:w="2508"/>
        <w:gridCol w:w="1932"/>
        <w:gridCol w:w="1343"/>
        <w:gridCol w:w="1469"/>
      </w:tblGrid>
      <w:tr w:rsidR="008A411E" w:rsidRPr="00774C61" w:rsidTr="00C20FCA">
        <w:trPr>
          <w:trHeight w:val="615"/>
        </w:trPr>
        <w:tc>
          <w:tcPr>
            <w:tcW w:w="59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0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1932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4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6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</w:tbl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916"/>
        <w:gridCol w:w="2554"/>
        <w:gridCol w:w="1699"/>
        <w:gridCol w:w="1275"/>
        <w:gridCol w:w="1763"/>
      </w:tblGrid>
      <w:tr w:rsidR="008A411E" w:rsidRPr="00774C61" w:rsidTr="00507677">
        <w:trPr>
          <w:trHeight w:val="1672"/>
        </w:trPr>
        <w:tc>
          <w:tcPr>
            <w:tcW w:w="37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бесед  с родителями и лицами, заменяющими их</w:t>
            </w:r>
          </w:p>
        </w:tc>
        <w:tc>
          <w:tcPr>
            <w:tcW w:w="255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классный руководитель</w:t>
            </w:r>
          </w:p>
        </w:tc>
        <w:tc>
          <w:tcPr>
            <w:tcW w:w="127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6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8A411E" w:rsidRPr="00774C61" w:rsidTr="00507677">
        <w:trPr>
          <w:trHeight w:val="3413"/>
        </w:trPr>
        <w:tc>
          <w:tcPr>
            <w:tcW w:w="37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1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классных собраний по проблемам: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психологические и возрастные особенности учащихся;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с учащимися с учетом индивидуальной психологии детей;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ответственность родителей за воспитание и обучение детей</w:t>
            </w:r>
          </w:p>
        </w:tc>
        <w:tc>
          <w:tcPr>
            <w:tcW w:w="255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плана работы классных руководителей,  </w:t>
            </w:r>
          </w:p>
        </w:tc>
        <w:tc>
          <w:tcPr>
            <w:tcW w:w="1699" w:type="dxa"/>
          </w:tcPr>
          <w:p w:rsidR="008A411E" w:rsidRPr="00774C61" w:rsidRDefault="00C20FCA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C20FCA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76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  </w:t>
            </w:r>
          </w:p>
        </w:tc>
      </w:tr>
      <w:tr w:rsidR="008A411E" w:rsidRPr="00774C61" w:rsidTr="00507677">
        <w:trPr>
          <w:trHeight w:val="1265"/>
        </w:trPr>
        <w:tc>
          <w:tcPr>
            <w:tcW w:w="37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психологического комфорта учащихся в ученическом коллективе</w:t>
            </w:r>
          </w:p>
        </w:tc>
        <w:tc>
          <w:tcPr>
            <w:tcW w:w="255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тестирование и его анализ</w:t>
            </w:r>
          </w:p>
        </w:tc>
        <w:tc>
          <w:tcPr>
            <w:tcW w:w="1699" w:type="dxa"/>
          </w:tcPr>
          <w:p w:rsidR="008A411E" w:rsidRPr="00774C61" w:rsidRDefault="009232A7" w:rsidP="0090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02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27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6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8A411E" w:rsidRPr="00774C61" w:rsidTr="00507677">
        <w:trPr>
          <w:trHeight w:val="1652"/>
        </w:trPr>
        <w:tc>
          <w:tcPr>
            <w:tcW w:w="37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способствующих адаптации учащихся «Группы риска» в новых условиях.</w:t>
            </w:r>
          </w:p>
        </w:tc>
        <w:tc>
          <w:tcPr>
            <w:tcW w:w="255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уроков и их анализ;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</w:p>
        </w:tc>
        <w:tc>
          <w:tcPr>
            <w:tcW w:w="169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учитель-предметник</w:t>
            </w:r>
          </w:p>
        </w:tc>
        <w:tc>
          <w:tcPr>
            <w:tcW w:w="127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8A411E" w:rsidRPr="00774C61" w:rsidTr="00507677">
        <w:trPr>
          <w:trHeight w:val="1652"/>
        </w:trPr>
        <w:tc>
          <w:tcPr>
            <w:tcW w:w="37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психологического комфорта в ученическом коллективе детей «группы риска»</w:t>
            </w:r>
          </w:p>
        </w:tc>
        <w:tc>
          <w:tcPr>
            <w:tcW w:w="255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собеседование</w:t>
            </w:r>
          </w:p>
        </w:tc>
        <w:tc>
          <w:tcPr>
            <w:tcW w:w="1699" w:type="dxa"/>
          </w:tcPr>
          <w:p w:rsidR="008A411E" w:rsidRPr="00774C61" w:rsidRDefault="009232A7" w:rsidP="0090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2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27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 учебного года</w:t>
            </w:r>
          </w:p>
        </w:tc>
        <w:tc>
          <w:tcPr>
            <w:tcW w:w="176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</w:tr>
      <w:tr w:rsidR="008A411E" w:rsidRPr="00774C61" w:rsidTr="00507677">
        <w:trPr>
          <w:trHeight w:val="1501"/>
        </w:trPr>
        <w:tc>
          <w:tcPr>
            <w:tcW w:w="37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определению профессиональной ориентации учащихся данной группы</w:t>
            </w:r>
          </w:p>
        </w:tc>
        <w:tc>
          <w:tcPr>
            <w:tcW w:w="255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</w:t>
            </w:r>
          </w:p>
        </w:tc>
        <w:tc>
          <w:tcPr>
            <w:tcW w:w="169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7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63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совещание, родительский комитет</w:t>
            </w:r>
          </w:p>
        </w:tc>
      </w:tr>
    </w:tbl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A411E" w:rsidRPr="00774C61" w:rsidRDefault="009232A7" w:rsidP="00774C61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74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4C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</w:t>
      </w: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A411E" w:rsidRPr="00774C61" w:rsidRDefault="009232A7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8A411E" w:rsidRPr="00774C61" w:rsidRDefault="009232A7" w:rsidP="00774C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4C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осуществление взаимодействия между семьей и школой с целью организации совместных действий для решения проблемы успешности обучения учащихся.</w:t>
      </w:r>
    </w:p>
    <w:p w:rsidR="008A411E" w:rsidRPr="00774C61" w:rsidRDefault="008A411E" w:rsidP="00774C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6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78"/>
        <w:gridCol w:w="2409"/>
        <w:gridCol w:w="1947"/>
        <w:gridCol w:w="1285"/>
        <w:gridCol w:w="1548"/>
      </w:tblGrid>
      <w:tr w:rsidR="008A411E" w:rsidRPr="00774C61" w:rsidTr="00507677">
        <w:trPr>
          <w:trHeight w:val="960"/>
        </w:trPr>
        <w:tc>
          <w:tcPr>
            <w:tcW w:w="45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09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1947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85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4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</w:tbl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948"/>
        <w:gridCol w:w="2268"/>
        <w:gridCol w:w="2026"/>
        <w:gridCol w:w="1347"/>
        <w:gridCol w:w="1490"/>
      </w:tblGrid>
      <w:tr w:rsidR="008A411E" w:rsidRPr="00774C61" w:rsidTr="00507677">
        <w:trPr>
          <w:trHeight w:val="1723"/>
        </w:trPr>
        <w:tc>
          <w:tcPr>
            <w:tcW w:w="48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  с родителями по устранению причин неуспеваемости и прогулов учащихся</w:t>
            </w:r>
          </w:p>
        </w:tc>
        <w:tc>
          <w:tcPr>
            <w:tcW w:w="226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рук-ль</w:t>
            </w:r>
          </w:p>
        </w:tc>
        <w:tc>
          <w:tcPr>
            <w:tcW w:w="1347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 четверти учебного года</w:t>
            </w:r>
          </w:p>
        </w:tc>
        <w:tc>
          <w:tcPr>
            <w:tcW w:w="149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совещание,  </w:t>
            </w:r>
          </w:p>
        </w:tc>
      </w:tr>
      <w:tr w:rsidR="008A411E" w:rsidRPr="00774C61" w:rsidTr="00507677">
        <w:trPr>
          <w:trHeight w:val="1731"/>
        </w:trPr>
        <w:tc>
          <w:tcPr>
            <w:tcW w:w="48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4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родителей с учителями-предметниками в рамках  проведения дня открытых дверей</w:t>
            </w:r>
          </w:p>
        </w:tc>
        <w:tc>
          <w:tcPr>
            <w:tcW w:w="226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встречи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собеседования</w:t>
            </w:r>
          </w:p>
        </w:tc>
        <w:tc>
          <w:tcPr>
            <w:tcW w:w="202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47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9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совещание, </w:t>
            </w:r>
          </w:p>
          <w:p w:rsidR="002268ED" w:rsidRPr="00774C61" w:rsidRDefault="002268ED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родителей,</w:t>
            </w:r>
          </w:p>
        </w:tc>
      </w:tr>
      <w:tr w:rsidR="008A411E" w:rsidRPr="00774C61" w:rsidTr="00507677">
        <w:trPr>
          <w:trHeight w:val="1611"/>
        </w:trPr>
        <w:tc>
          <w:tcPr>
            <w:tcW w:w="48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малых педсоветов с приглашением родителей неуспевающих учащихся по мере необходимости</w:t>
            </w:r>
          </w:p>
        </w:tc>
        <w:tc>
          <w:tcPr>
            <w:tcW w:w="226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*собеседования;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*консультации</w:t>
            </w:r>
          </w:p>
        </w:tc>
        <w:tc>
          <w:tcPr>
            <w:tcW w:w="2026" w:type="dxa"/>
          </w:tcPr>
          <w:p w:rsidR="008A411E" w:rsidRPr="00774C61" w:rsidRDefault="00774C61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47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9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педсоветы</w:t>
            </w:r>
          </w:p>
        </w:tc>
      </w:tr>
      <w:tr w:rsidR="008A411E" w:rsidRPr="00774C61" w:rsidTr="00507677">
        <w:trPr>
          <w:trHeight w:val="1407"/>
        </w:trPr>
        <w:tc>
          <w:tcPr>
            <w:tcW w:w="48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тематики бесед с родителями по воспитанию детей</w:t>
            </w:r>
          </w:p>
        </w:tc>
        <w:tc>
          <w:tcPr>
            <w:tcW w:w="226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*собеседования;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*консультации</w:t>
            </w:r>
          </w:p>
        </w:tc>
        <w:tc>
          <w:tcPr>
            <w:tcW w:w="2026" w:type="dxa"/>
          </w:tcPr>
          <w:p w:rsidR="008A411E" w:rsidRPr="00774C61" w:rsidRDefault="002268ED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7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490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</w:t>
            </w:r>
            <w:r w:rsidR="002268ED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вещание Совет родителей, </w:t>
            </w: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411E" w:rsidRPr="00774C61" w:rsidTr="00507677">
        <w:trPr>
          <w:trHeight w:val="836"/>
        </w:trPr>
        <w:tc>
          <w:tcPr>
            <w:tcW w:w="484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родительских комитетов  (школы, класса) к сотрудничеству с педагогическим коллективом школы по разрешению проблемы воспитания детей</w:t>
            </w:r>
          </w:p>
        </w:tc>
        <w:tc>
          <w:tcPr>
            <w:tcW w:w="2268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*анализ работы родительского комитета;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*собеседования</w:t>
            </w:r>
          </w:p>
        </w:tc>
        <w:tc>
          <w:tcPr>
            <w:tcW w:w="2026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дитель</w:t>
            </w:r>
            <w:proofErr w:type="spellEnd"/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 родительского комитета</w:t>
            </w:r>
          </w:p>
        </w:tc>
        <w:tc>
          <w:tcPr>
            <w:tcW w:w="1347" w:type="dxa"/>
          </w:tcPr>
          <w:p w:rsidR="008A411E" w:rsidRPr="00774C61" w:rsidRDefault="009232A7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90" w:type="dxa"/>
          </w:tcPr>
          <w:p w:rsidR="008A411E" w:rsidRPr="00774C61" w:rsidRDefault="002268ED" w:rsidP="0077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родителей</w:t>
            </w:r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</w:t>
            </w:r>
            <w:proofErr w:type="spellStart"/>
            <w:r w:rsidR="009232A7" w:rsidRPr="0077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руково-дители</w:t>
            </w:r>
            <w:proofErr w:type="spellEnd"/>
          </w:p>
        </w:tc>
      </w:tr>
    </w:tbl>
    <w:p w:rsidR="00507677" w:rsidRPr="00774C61" w:rsidRDefault="00507677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CA" w:rsidRPr="00774C61" w:rsidRDefault="00C20FCA" w:rsidP="0077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11E" w:rsidRPr="00774C61" w:rsidRDefault="008A411E" w:rsidP="0077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A411E" w:rsidRPr="00774C61" w:rsidRDefault="008A411E" w:rsidP="00774C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1E" w:rsidRPr="00774C61" w:rsidRDefault="008A411E" w:rsidP="00774C61">
      <w:pPr>
        <w:jc w:val="both"/>
        <w:rPr>
          <w:rFonts w:ascii="Times New Roman" w:hAnsi="Times New Roman" w:cs="Times New Roman"/>
        </w:rPr>
      </w:pPr>
    </w:p>
    <w:sectPr w:rsidR="008A411E" w:rsidRPr="00774C61" w:rsidSect="00C20FCA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A70"/>
    <w:multiLevelType w:val="multilevel"/>
    <w:tmpl w:val="0D791A70"/>
    <w:lvl w:ilvl="0">
      <w:start w:val="1"/>
      <w:numFmt w:val="bullet"/>
      <w:lvlText w:val=""/>
      <w:lvlJc w:val="left"/>
      <w:pPr>
        <w:tabs>
          <w:tab w:val="left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E271156"/>
    <w:multiLevelType w:val="multilevel"/>
    <w:tmpl w:val="0E271156"/>
    <w:lvl w:ilvl="0">
      <w:start w:val="1"/>
      <w:numFmt w:val="bullet"/>
      <w:lvlText w:val=""/>
      <w:lvlJc w:val="left"/>
      <w:pPr>
        <w:tabs>
          <w:tab w:val="left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24B32BD5"/>
    <w:multiLevelType w:val="multilevel"/>
    <w:tmpl w:val="24B32BD5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3">
    <w:nsid w:val="37C135FE"/>
    <w:multiLevelType w:val="multilevel"/>
    <w:tmpl w:val="37C135FE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831F1F"/>
    <w:multiLevelType w:val="multilevel"/>
    <w:tmpl w:val="40831F1F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E953AD"/>
    <w:multiLevelType w:val="multilevel"/>
    <w:tmpl w:val="74E953AD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27"/>
    <w:rsid w:val="000712E9"/>
    <w:rsid w:val="000B5867"/>
    <w:rsid w:val="000F4E43"/>
    <w:rsid w:val="001E2BF2"/>
    <w:rsid w:val="001F7848"/>
    <w:rsid w:val="002268ED"/>
    <w:rsid w:val="00244D29"/>
    <w:rsid w:val="00292A06"/>
    <w:rsid w:val="00334B27"/>
    <w:rsid w:val="003D6915"/>
    <w:rsid w:val="004D66F8"/>
    <w:rsid w:val="00507677"/>
    <w:rsid w:val="005C30A7"/>
    <w:rsid w:val="00774C61"/>
    <w:rsid w:val="008A411E"/>
    <w:rsid w:val="00902719"/>
    <w:rsid w:val="009232A7"/>
    <w:rsid w:val="009A5519"/>
    <w:rsid w:val="00A1275C"/>
    <w:rsid w:val="00AF32D8"/>
    <w:rsid w:val="00C00F98"/>
    <w:rsid w:val="00C20FCA"/>
    <w:rsid w:val="00C2614C"/>
    <w:rsid w:val="00DB2A99"/>
    <w:rsid w:val="00F92DA7"/>
    <w:rsid w:val="3372323D"/>
    <w:rsid w:val="3FD6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2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8E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2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8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2025-02-10T07:01:00Z</cp:lastPrinted>
  <dcterms:created xsi:type="dcterms:W3CDTF">2022-12-15T18:51:00Z</dcterms:created>
  <dcterms:modified xsi:type="dcterms:W3CDTF">2025-02-23T10:27:00Z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